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93C" w:rsidRPr="001B693C" w:rsidRDefault="001B693C" w:rsidP="001B693C">
      <w:pPr>
        <w:jc w:val="center"/>
        <w:rPr>
          <w:sz w:val="36"/>
          <w:szCs w:val="36"/>
        </w:rPr>
      </w:pPr>
    </w:p>
    <w:p w:rsidR="00ED544B" w:rsidRPr="00ED544B" w:rsidRDefault="00ED544B" w:rsidP="00ED54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inherit" w:eastAsia="Times New Roman" w:hAnsi="inherit" w:cs="Courier New"/>
          <w:color w:val="212121"/>
          <w:sz w:val="36"/>
          <w:szCs w:val="36"/>
        </w:rPr>
      </w:pPr>
      <w:r w:rsidRPr="00ED544B">
        <w:rPr>
          <w:rFonts w:ascii="inherit" w:eastAsia="Times New Roman" w:hAnsi="inherit" w:cs="Courier New"/>
          <w:color w:val="212121"/>
          <w:sz w:val="36"/>
          <w:szCs w:val="36"/>
        </w:rPr>
        <w:t>Chirurgie mit OP - Hocker</w:t>
      </w:r>
    </w:p>
    <w:p w:rsidR="001B693C" w:rsidRDefault="001B693C"/>
    <w:p w:rsidR="001B693C" w:rsidRDefault="001B693C">
      <w:r>
        <w:rPr>
          <w:noProof/>
        </w:rPr>
        <w:drawing>
          <wp:inline distT="0" distB="0" distL="0" distR="0">
            <wp:extent cx="7200900" cy="4219575"/>
            <wp:effectExtent l="0" t="0" r="0" b="9525"/>
            <wp:docPr id="2" name="Picture 2" descr="http://img.medicalexpo.de/images_me/photo-g/op-hocker-laparoskopische-chirurgie-medizinische-anwendungen-auf-rollen-68419-47740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g.medicalexpo.de/images_me/photo-g/op-hocker-laparoskopische-chirurgie-medizinische-anwendungen-auf-rollen-68419-477404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6237" cy="4257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E5E" w:rsidRDefault="00EF5E5E" w:rsidP="00ED544B">
      <w:pPr>
        <w:rPr>
          <w:sz w:val="18"/>
          <w:szCs w:val="18"/>
        </w:rPr>
      </w:pPr>
      <w:hyperlink r:id="rId7" w:history="1">
        <w:r w:rsidRPr="003010DA">
          <w:rPr>
            <w:rStyle w:val="Hyperlink"/>
            <w:sz w:val="18"/>
            <w:szCs w:val="18"/>
          </w:rPr>
          <w:t>http://www.medicalexpo.de/prod/ethos-surgical/op-hocker-laparoskopische-chirurgie-medizinische-anwendungen-auf-rollen-68419-547175.html</w:t>
        </w:r>
      </w:hyperlink>
    </w:p>
    <w:p w:rsidR="001B693C" w:rsidRPr="00ED544B" w:rsidRDefault="00ED544B" w:rsidP="00ED544B">
      <w:pPr>
        <w:rPr>
          <w:sz w:val="28"/>
          <w:szCs w:val="28"/>
        </w:rPr>
      </w:pPr>
      <w:r w:rsidRPr="00ED544B">
        <w:rPr>
          <w:sz w:val="28"/>
          <w:szCs w:val="28"/>
        </w:rPr>
        <w:t>Deutsch</w:t>
      </w:r>
      <w:r w:rsidR="00EF5E5E">
        <w:rPr>
          <w:sz w:val="28"/>
          <w:szCs w:val="28"/>
        </w:rPr>
        <w:t>e Chirurgen verwenden</w:t>
      </w:r>
      <w:r w:rsidRPr="00ED544B">
        <w:rPr>
          <w:sz w:val="28"/>
          <w:szCs w:val="28"/>
        </w:rPr>
        <w:t xml:space="preserve"> OP - Hocker für laparoskopische Chirurgie.</w:t>
      </w:r>
      <w:bookmarkStart w:id="0" w:name="_GoBack"/>
      <w:bookmarkEnd w:id="0"/>
    </w:p>
    <w:sectPr w:rsidR="001B693C" w:rsidRPr="00ED544B" w:rsidSect="001B693C">
      <w:pgSz w:w="12240" w:h="15840"/>
      <w:pgMar w:top="245" w:right="360" w:bottom="245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93C" w:rsidRDefault="001B693C" w:rsidP="001B693C">
      <w:pPr>
        <w:spacing w:after="0" w:line="240" w:lineRule="auto"/>
      </w:pPr>
      <w:r>
        <w:separator/>
      </w:r>
    </w:p>
  </w:endnote>
  <w:endnote w:type="continuationSeparator" w:id="0">
    <w:p w:rsidR="001B693C" w:rsidRDefault="001B693C" w:rsidP="001B6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93C" w:rsidRDefault="001B693C" w:rsidP="001B693C">
      <w:pPr>
        <w:spacing w:after="0" w:line="240" w:lineRule="auto"/>
      </w:pPr>
      <w:r>
        <w:separator/>
      </w:r>
    </w:p>
  </w:footnote>
  <w:footnote w:type="continuationSeparator" w:id="0">
    <w:p w:rsidR="001B693C" w:rsidRDefault="001B693C" w:rsidP="001B69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93C"/>
    <w:rsid w:val="001B693C"/>
    <w:rsid w:val="00497922"/>
    <w:rsid w:val="008713DB"/>
    <w:rsid w:val="00ED544B"/>
    <w:rsid w:val="00EF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87B9D4-B5F9-4341-A799-8FF9943B1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69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693C"/>
  </w:style>
  <w:style w:type="paragraph" w:styleId="Footer">
    <w:name w:val="footer"/>
    <w:basedOn w:val="Normal"/>
    <w:link w:val="FooterChar"/>
    <w:uiPriority w:val="99"/>
    <w:unhideWhenUsed/>
    <w:rsid w:val="001B69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693C"/>
  </w:style>
  <w:style w:type="character" w:styleId="Hyperlink">
    <w:name w:val="Hyperlink"/>
    <w:basedOn w:val="DefaultParagraphFont"/>
    <w:uiPriority w:val="99"/>
    <w:unhideWhenUsed/>
    <w:rsid w:val="001B693C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D54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D544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98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medicalexpo.de/prod/ethos-surgical/op-hocker-laparoskopische-chirurgie-medizinische-anwendungen-auf-rollen-68419-547175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TOWNSEND NATALIE ANN</dc:creator>
  <cp:keywords/>
  <dc:description/>
  <cp:lastModifiedBy>TOWNSEND NATALIE ANN</cp:lastModifiedBy>
  <cp:revision>2</cp:revision>
  <dcterms:created xsi:type="dcterms:W3CDTF">2015-01-12T18:15:00Z</dcterms:created>
  <dcterms:modified xsi:type="dcterms:W3CDTF">2015-01-12T18:15:00Z</dcterms:modified>
</cp:coreProperties>
</file>